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E5" w:rsidRPr="00E55AE5" w:rsidRDefault="00E55AE5" w:rsidP="00E55AE5">
      <w:pPr>
        <w:shd w:val="clear" w:color="auto" w:fill="FFFFFF"/>
        <w:spacing w:before="300" w:after="150" w:line="240" w:lineRule="auto"/>
        <w:jc w:val="center"/>
        <w:outlineLvl w:val="1"/>
        <w:rPr>
          <w:rFonts w:ascii="Times New Roman" w:eastAsia="Times New Roman" w:hAnsi="Times New Roman" w:cs="Times New Roman"/>
          <w:b/>
          <w:color w:val="333333"/>
          <w:sz w:val="24"/>
          <w:szCs w:val="24"/>
          <w:lang w:eastAsia="ru-RU"/>
        </w:rPr>
      </w:pPr>
      <w:r w:rsidRPr="00E55AE5">
        <w:rPr>
          <w:rFonts w:ascii="Times New Roman" w:eastAsia="Times New Roman" w:hAnsi="Times New Roman" w:cs="Times New Roman"/>
          <w:b/>
          <w:color w:val="333333"/>
          <w:sz w:val="24"/>
          <w:szCs w:val="24"/>
          <w:lang w:eastAsia="ru-RU"/>
        </w:rPr>
        <w:t>Пользовательское соглашение</w:t>
      </w:r>
    </w:p>
    <w:p w:rsidR="00E55AE5" w:rsidRPr="00E55AE5" w:rsidRDefault="00E55AE5" w:rsidP="00E55AE5">
      <w:pPr>
        <w:pStyle w:val="a3"/>
        <w:shd w:val="clear" w:color="auto" w:fill="FFFFFF"/>
        <w:spacing w:before="0" w:beforeAutospacing="0" w:after="0" w:afterAutospacing="0"/>
        <w:ind w:firstLine="709"/>
        <w:jc w:val="both"/>
        <w:rPr>
          <w:color w:val="000000"/>
        </w:rPr>
      </w:pPr>
      <w:r w:rsidRPr="00E55AE5">
        <w:rPr>
          <w:color w:val="000000"/>
        </w:rPr>
        <w:t>Настоящее Соглашение определяет условия использования Пользователями материалов и сервисов сайта</w:t>
      </w:r>
      <w:r w:rsidRPr="00E55AE5">
        <w:rPr>
          <w:rStyle w:val="apple-converted-space"/>
          <w:color w:val="000000"/>
        </w:rPr>
        <w:t> </w:t>
      </w:r>
      <w:hyperlink r:id="rId5" w:history="1">
        <w:r w:rsidRPr="00E55AE5">
          <w:rPr>
            <w:rStyle w:val="a4"/>
            <w:color w:val="551A8B"/>
          </w:rPr>
          <w:t>www.</w:t>
        </w:r>
      </w:hyperlink>
      <w:r w:rsidRPr="00E55AE5">
        <w:rPr>
          <w:color w:val="000000"/>
          <w:lang w:val="en-US"/>
        </w:rPr>
        <w:t>okbrok</w:t>
      </w:r>
      <w:r w:rsidRPr="00E55AE5">
        <w:rPr>
          <w:color w:val="000000"/>
        </w:rPr>
        <w:t>.</w:t>
      </w:r>
      <w:r w:rsidRPr="00E55AE5">
        <w:rPr>
          <w:color w:val="000000"/>
          <w:lang w:val="en-US"/>
        </w:rPr>
        <w:t>ru</w:t>
      </w:r>
      <w:r w:rsidRPr="00E55AE5">
        <w:rPr>
          <w:color w:val="000000"/>
        </w:rPr>
        <w:t>        (далее — «Сайт»).</w:t>
      </w:r>
    </w:p>
    <w:p w:rsidR="00E55AE5" w:rsidRPr="00E55AE5" w:rsidRDefault="00E55AE5" w:rsidP="00E55AE5">
      <w:pPr>
        <w:shd w:val="clear" w:color="auto" w:fill="FFFFFF"/>
        <w:spacing w:before="300" w:after="150" w:line="240" w:lineRule="auto"/>
        <w:outlineLvl w:val="1"/>
        <w:rPr>
          <w:rFonts w:ascii="Times New Roman" w:eastAsia="Times New Roman" w:hAnsi="Times New Roman" w:cs="Times New Roman"/>
          <w:b/>
          <w:color w:val="333333"/>
          <w:sz w:val="24"/>
          <w:szCs w:val="24"/>
          <w:lang w:eastAsia="ru-RU"/>
        </w:rPr>
      </w:pPr>
      <w:r w:rsidRPr="00E55AE5">
        <w:rPr>
          <w:rFonts w:ascii="Times New Roman" w:eastAsia="Times New Roman" w:hAnsi="Times New Roman" w:cs="Times New Roman"/>
          <w:b/>
          <w:color w:val="333333"/>
          <w:sz w:val="24"/>
          <w:szCs w:val="24"/>
          <w:lang w:eastAsia="ru-RU"/>
        </w:rPr>
        <w:t>Введение</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Настоящее соглашение составлено в соответствии с действующим законодательством РФ, регулирующим отношения в области размещения информац</w:t>
      </w:r>
      <w:proofErr w:type="gramStart"/>
      <w:r w:rsidRPr="00E55AE5">
        <w:rPr>
          <w:rFonts w:ascii="Times New Roman" w:eastAsia="Times New Roman" w:hAnsi="Times New Roman" w:cs="Times New Roman"/>
          <w:color w:val="333333"/>
          <w:sz w:val="24"/>
          <w:szCs w:val="24"/>
          <w:lang w:eastAsia="ru-RU"/>
        </w:rPr>
        <w:t>ии и ее</w:t>
      </w:r>
      <w:proofErr w:type="gramEnd"/>
      <w:r w:rsidRPr="00E55AE5">
        <w:rPr>
          <w:rFonts w:ascii="Times New Roman" w:eastAsia="Times New Roman" w:hAnsi="Times New Roman" w:cs="Times New Roman"/>
          <w:color w:val="333333"/>
          <w:sz w:val="24"/>
          <w:szCs w:val="24"/>
          <w:lang w:eastAsia="ru-RU"/>
        </w:rPr>
        <w:t xml:space="preserve"> защиты. Соглашение устанавливает правила и условия использования сайта</w:t>
      </w:r>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val="en-US" w:eastAsia="ru-RU"/>
        </w:rPr>
        <w:t>okbrok</w:t>
      </w:r>
      <w:proofErr w:type="spellEnd"/>
      <w:r w:rsidRPr="00E55AE5">
        <w:rPr>
          <w:rFonts w:ascii="Times New Roman" w:eastAsia="Times New Roman" w:hAnsi="Times New Roman" w:cs="Times New Roman"/>
          <w:color w:val="333333"/>
          <w:sz w:val="24"/>
          <w:szCs w:val="24"/>
          <w:lang w:eastAsia="ru-RU"/>
        </w:rPr>
        <w:t>.</w:t>
      </w:r>
      <w:proofErr w:type="spellStart"/>
      <w:r>
        <w:rPr>
          <w:rFonts w:ascii="Times New Roman" w:eastAsia="Times New Roman" w:hAnsi="Times New Roman" w:cs="Times New Roman"/>
          <w:color w:val="333333"/>
          <w:sz w:val="24"/>
          <w:szCs w:val="24"/>
          <w:lang w:val="en-US" w:eastAsia="ru-RU"/>
        </w:rPr>
        <w:t>ru</w:t>
      </w:r>
      <w:proofErr w:type="spellEnd"/>
      <w:r w:rsidRPr="00E55AE5">
        <w:rPr>
          <w:rFonts w:ascii="Times New Roman" w:eastAsia="Times New Roman" w:hAnsi="Times New Roman" w:cs="Times New Roman"/>
          <w:color w:val="333333"/>
          <w:sz w:val="24"/>
          <w:szCs w:val="24"/>
          <w:lang w:eastAsia="ru-RU"/>
        </w:rPr>
        <w:t xml:space="preserve"> (далее — сайт) физическими и юридическими лицами, которые после регистрации на Сайте или без таковой, осуществляя пользование Сайтом и его сервисами, становятся Пользователями Сайта и </w:t>
      </w:r>
      <w:proofErr w:type="gramStart"/>
      <w:r w:rsidRPr="00E55AE5">
        <w:rPr>
          <w:rFonts w:ascii="Times New Roman" w:eastAsia="Times New Roman" w:hAnsi="Times New Roman" w:cs="Times New Roman"/>
          <w:color w:val="333333"/>
          <w:sz w:val="24"/>
          <w:szCs w:val="24"/>
          <w:lang w:eastAsia="ru-RU"/>
        </w:rPr>
        <w:t>услуг</w:t>
      </w:r>
      <w:proofErr w:type="gramEnd"/>
      <w:r w:rsidRPr="00E55AE5">
        <w:rPr>
          <w:rFonts w:ascii="Times New Roman" w:eastAsia="Times New Roman" w:hAnsi="Times New Roman" w:cs="Times New Roman"/>
          <w:color w:val="333333"/>
          <w:sz w:val="24"/>
          <w:szCs w:val="24"/>
          <w:lang w:eastAsia="ru-RU"/>
        </w:rPr>
        <w:t xml:space="preserve"> предоставляемых владельцем и администратором Сайта – </w:t>
      </w:r>
      <w:r>
        <w:rPr>
          <w:rFonts w:ascii="Times New Roman" w:eastAsia="Times New Roman" w:hAnsi="Times New Roman" w:cs="Times New Roman"/>
          <w:color w:val="333333"/>
          <w:sz w:val="24"/>
          <w:szCs w:val="24"/>
          <w:lang w:eastAsia="ru-RU"/>
        </w:rPr>
        <w:t xml:space="preserve">Компании </w:t>
      </w:r>
      <w:r>
        <w:rPr>
          <w:rFonts w:ascii="Times New Roman" w:eastAsia="Times New Roman" w:hAnsi="Times New Roman" w:cs="Times New Roman"/>
          <w:color w:val="333333"/>
          <w:sz w:val="24"/>
          <w:szCs w:val="24"/>
          <w:lang w:val="en-US" w:eastAsia="ru-RU"/>
        </w:rPr>
        <w:t>Broker</w:t>
      </w:r>
      <w:r w:rsidRPr="00E55AE5">
        <w:rPr>
          <w:rFonts w:ascii="Times New Roman" w:eastAsia="Times New Roman" w:hAnsi="Times New Roman" w:cs="Times New Roman"/>
          <w:color w:val="333333"/>
          <w:sz w:val="24"/>
          <w:szCs w:val="24"/>
          <w:lang w:eastAsia="ru-RU"/>
        </w:rPr>
        <w:t>2</w:t>
      </w:r>
      <w:r>
        <w:rPr>
          <w:rFonts w:ascii="Times New Roman" w:eastAsia="Times New Roman" w:hAnsi="Times New Roman" w:cs="Times New Roman"/>
          <w:color w:val="333333"/>
          <w:sz w:val="24"/>
          <w:szCs w:val="24"/>
          <w:lang w:val="en-US" w:eastAsia="ru-RU"/>
        </w:rPr>
        <w:t>x</w:t>
      </w:r>
      <w:r w:rsidRPr="00E55AE5">
        <w:rPr>
          <w:rFonts w:ascii="Times New Roman" w:eastAsia="Times New Roman" w:hAnsi="Times New Roman" w:cs="Times New Roman"/>
          <w:color w:val="333333"/>
          <w:sz w:val="24"/>
          <w:szCs w:val="24"/>
          <w:lang w:eastAsia="ru-RU"/>
        </w:rPr>
        <w:t>2 (далее - Владелец).</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t>Субъектами правоотношений настоящего соглашения являются: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владелец и администратор Интернет-сайта.</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физические и юридические лица - производители и распространители товаров/услуг, потребители – участники гражданских правоотношений (далее – пользователи), являющиеся участниками сделок.</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Использование сайта означает согласие Пользователя со всеми пунктами настоящего Соглашения и принятие его условий. Факт использования Пользователем Сайта, а также регистрация Пользователя на Сайте является полным и безоговорочным акцептом настоящего Соглашения, незнание которого не освобождает Пользователя от ответственности за несоблюдение его условий.</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Настоящее соглашение может в любое время быть изменено, либо дополнено Владельцем по своему личному усмотрению. При этом согласие Пользователя использовать Сайт после внесенных с Соглашение изменений, либо дополнений означает его согласие с такими изменениями, либо дополнениями.</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Если Вы принимаете настоящее соглашение, от своего имени, или от имени представляемого Вами лица, Вы гарантируете и отвечаете за то, что у Вас есть полное право и полномочия на подобные действия. Вы обязуетесь нести личную ответственность за любые нарушения, как настоящего соглашения, так и действующего законодательства. Если Вы не согласны соблюдать настоящее Соглашение, не используйте либо покиньте Сайт.</w:t>
      </w:r>
    </w:p>
    <w:p w:rsidR="00E55AE5" w:rsidRPr="00E55AE5" w:rsidRDefault="00E55AE5" w:rsidP="00E55AE5">
      <w:pPr>
        <w:shd w:val="clear" w:color="auto" w:fill="FFFFFF"/>
        <w:spacing w:before="300" w:after="150" w:line="240" w:lineRule="auto"/>
        <w:outlineLvl w:val="1"/>
        <w:rPr>
          <w:rFonts w:ascii="Times New Roman" w:eastAsia="Times New Roman" w:hAnsi="Times New Roman" w:cs="Times New Roman"/>
          <w:b/>
          <w:color w:val="333333"/>
          <w:sz w:val="24"/>
          <w:szCs w:val="24"/>
          <w:lang w:eastAsia="ru-RU"/>
        </w:rPr>
      </w:pPr>
      <w:r w:rsidRPr="00E55AE5">
        <w:rPr>
          <w:rFonts w:ascii="Times New Roman" w:eastAsia="Times New Roman" w:hAnsi="Times New Roman" w:cs="Times New Roman"/>
          <w:b/>
          <w:color w:val="333333"/>
          <w:sz w:val="24"/>
          <w:szCs w:val="24"/>
          <w:lang w:eastAsia="ru-RU"/>
        </w:rPr>
        <w:t>Предмет соглашения и общие условия соглашения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xml:space="preserve">Владелец сайта предлагает участникам сделок услуги по использованию сайта для размещения объявлений, а также других рекламно-информационных материалов о товарах/услугах (далее по тексту - информация) с целью последующей их реализации через Сайт на условиях, установленных настоящим соглашением. Все сделки заключаются напрямую. Владелец сайта не является участником сделок и не несёт ответственность за достоверность содержания и соответствие требованиям действующего законодательства РФ объявлений и других рекламно-информационных материалов о товарах/услугах, за их размещение с ошибками и неточностями, включая типографические или технические опечатки и неточности. Владелец сайта не дает никаких гарантий или прав относительно любых имен, торговых марок, знаков качества, исключительных прав третьих лиц. Ни при каких обстоятельствах, равно как и ни при каких спорах (в </w:t>
      </w:r>
      <w:proofErr w:type="spellStart"/>
      <w:r w:rsidRPr="00E55AE5">
        <w:rPr>
          <w:rFonts w:ascii="Times New Roman" w:eastAsia="Times New Roman" w:hAnsi="Times New Roman" w:cs="Times New Roman"/>
          <w:color w:val="333333"/>
          <w:sz w:val="24"/>
          <w:szCs w:val="24"/>
          <w:lang w:eastAsia="ru-RU"/>
        </w:rPr>
        <w:t>т.ч</w:t>
      </w:r>
      <w:proofErr w:type="spellEnd"/>
      <w:r w:rsidRPr="00E55AE5">
        <w:rPr>
          <w:rFonts w:ascii="Times New Roman" w:eastAsia="Times New Roman" w:hAnsi="Times New Roman" w:cs="Times New Roman"/>
          <w:color w:val="333333"/>
          <w:sz w:val="24"/>
          <w:szCs w:val="24"/>
          <w:lang w:eastAsia="ru-RU"/>
        </w:rPr>
        <w:t xml:space="preserve">. правовых), Владелец сайта не отвечает за какой бы то ни было </w:t>
      </w:r>
      <w:r w:rsidRPr="00E55AE5">
        <w:rPr>
          <w:rFonts w:ascii="Times New Roman" w:eastAsia="Times New Roman" w:hAnsi="Times New Roman" w:cs="Times New Roman"/>
          <w:color w:val="333333"/>
          <w:sz w:val="24"/>
          <w:szCs w:val="24"/>
          <w:lang w:eastAsia="ru-RU"/>
        </w:rPr>
        <w:lastRenderedPageBreak/>
        <w:t xml:space="preserve">прямой, косвенный, специальный, случайный или иной ущерб, причиненный в результате использования информации, размещенной на настоящем сайте, включая, </w:t>
      </w:r>
      <w:proofErr w:type="gramStart"/>
      <w:r w:rsidRPr="00E55AE5">
        <w:rPr>
          <w:rFonts w:ascii="Times New Roman" w:eastAsia="Times New Roman" w:hAnsi="Times New Roman" w:cs="Times New Roman"/>
          <w:color w:val="333333"/>
          <w:sz w:val="24"/>
          <w:szCs w:val="24"/>
          <w:lang w:eastAsia="ru-RU"/>
        </w:rPr>
        <w:t>но</w:t>
      </w:r>
      <w:proofErr w:type="gramEnd"/>
      <w:r w:rsidRPr="00E55AE5">
        <w:rPr>
          <w:rFonts w:ascii="Times New Roman" w:eastAsia="Times New Roman" w:hAnsi="Times New Roman" w:cs="Times New Roman"/>
          <w:color w:val="333333"/>
          <w:sz w:val="24"/>
          <w:szCs w:val="24"/>
          <w:lang w:eastAsia="ru-RU"/>
        </w:rPr>
        <w:t xml:space="preserve"> не ограничиваясь убытками в форме упущенной выгоды, потерей данных, задержками в работе, неточностями в полученных результатах или сбоем в работе компьютера.</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xml:space="preserve">Пользователи получают право размещать информацию только после авторизации. Для авторизации необходимо ввести логин (действительный электронный адрес) и пароль, указанные при регистрации, или воспользоваться </w:t>
      </w:r>
      <w:proofErr w:type="gramStart"/>
      <w:r w:rsidRPr="00E55AE5">
        <w:rPr>
          <w:rFonts w:ascii="Times New Roman" w:eastAsia="Times New Roman" w:hAnsi="Times New Roman" w:cs="Times New Roman"/>
          <w:color w:val="333333"/>
          <w:sz w:val="24"/>
          <w:szCs w:val="24"/>
          <w:lang w:eastAsia="ru-RU"/>
        </w:rPr>
        <w:t>собственным</w:t>
      </w:r>
      <w:proofErr w:type="gramEnd"/>
      <w:r w:rsidRPr="00E55AE5">
        <w:rPr>
          <w:rFonts w:ascii="Times New Roman" w:eastAsia="Times New Roman" w:hAnsi="Times New Roman" w:cs="Times New Roman"/>
          <w:color w:val="333333"/>
          <w:sz w:val="24"/>
          <w:szCs w:val="24"/>
          <w:lang w:eastAsia="ru-RU"/>
        </w:rPr>
        <w:t xml:space="preserve"> аккаунтом социальных сетей. При регистрации необходимо указать действительный электронный адрес, Логин и Пароль. Пароль выбирается Пользователем самостоятельно. Пользователь несет ответственность за все действия с использованием его электронного адреса, Логина и Пароля. Пользователь имеет право пользоваться Услугами сайта только с использованием своего адреса электронной почты, Логина и Пароля. Пользователь не имеет право раскрывать передавать или продавать свои данные на Сайте третьим лицам. Пользователь также не имеет права прямо или косвенно разрешать третьим лицам использовать его электронный адрес, Логин и Пароль для Авторизации на Сайте. Пользователь обязан немедленно изменить данные для Авторизации на Сайте, если у него есть причины подозревать, что эти данные были раскрыты или могут быть использованы третьими лицами.</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t>Владелец сайта имеет право:</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Предоставлять зарегистрированным/ незарегистрированным Пользователям доступ к предназначенной для всеобщего обозрения информации о товарах/услугах (объявления), других Пользователей на покупку и продажу товаров и услуг, размещаемых на сайте.</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Предоставлять канал для размещения информации зарегистрированных Пользователей на сайте на покупку или продажу товаров и услуг.</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Направлять Пользователю электронные письма (e-</w:t>
      </w:r>
      <w:proofErr w:type="spellStart"/>
      <w:r w:rsidRPr="00E55AE5">
        <w:rPr>
          <w:rFonts w:ascii="Times New Roman" w:eastAsia="Times New Roman" w:hAnsi="Times New Roman" w:cs="Times New Roman"/>
          <w:color w:val="333333"/>
          <w:sz w:val="24"/>
          <w:szCs w:val="24"/>
          <w:lang w:eastAsia="ru-RU"/>
        </w:rPr>
        <w:t>mail</w:t>
      </w:r>
      <w:proofErr w:type="spellEnd"/>
      <w:r w:rsidRPr="00E55AE5">
        <w:rPr>
          <w:rFonts w:ascii="Times New Roman" w:eastAsia="Times New Roman" w:hAnsi="Times New Roman" w:cs="Times New Roman"/>
          <w:color w:val="333333"/>
          <w:sz w:val="24"/>
          <w:szCs w:val="24"/>
          <w:lang w:eastAsia="ru-RU"/>
        </w:rPr>
        <w:t>) и/или короткие сообщения (SMS) на указанный им, соответственно, адрес электронной почты или телефонный номер, как-то, включая, но, не ограничиваясь: предложения по заключению сделки от других Пользователей, потенциально интересные Пользователю предложения и сообщения иного информационного и/или рекламного характера.</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Владелец сайта не берет на себя никаких обязательств, гарантирующих точность, правильность, достоверность размещенной Пользователями информации.</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Владелец сайта не гарантирует, что размещенная пользователями информация будет свободна от ошибок.</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Весь риск в отношении качества, стабильности и использования информации целиком принадлежит Пользователям.</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t>Владелец сайта не имеет право:</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совершать какие-либо действия с персональными данными и/или любой иной информацией, полученной от Пользователей и/или о Пользователях (включая сбор данных, систематизацию, накопление, хранение, обновление, изменение, распространение, уничтожение и иные действия).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Не считается нарушением раскрытие Администратором Сайта информации о Пользователе по требованию государственных контролирующих органов, правоохранительных органов, в случаях, когда раскрытие такой информации является обязанностью Администратора Сайта в силу законодательства РФ.</w:t>
      </w:r>
    </w:p>
    <w:p w:rsidR="007F4C49" w:rsidRDefault="007F4C49" w:rsidP="00E55AE5">
      <w:pPr>
        <w:shd w:val="clear" w:color="auto" w:fill="FFFFFF"/>
        <w:spacing w:after="150" w:line="257" w:lineRule="atLeast"/>
        <w:rPr>
          <w:rFonts w:ascii="Times New Roman" w:eastAsia="Times New Roman" w:hAnsi="Times New Roman" w:cs="Times New Roman"/>
          <w:b/>
          <w:bCs/>
          <w:color w:val="333333"/>
          <w:sz w:val="24"/>
          <w:szCs w:val="24"/>
          <w:lang w:eastAsia="ru-RU"/>
        </w:rPr>
      </w:pP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bookmarkStart w:id="0" w:name="_GoBack"/>
      <w:bookmarkEnd w:id="0"/>
      <w:r w:rsidRPr="00E55AE5">
        <w:rPr>
          <w:rFonts w:ascii="Times New Roman" w:eastAsia="Times New Roman" w:hAnsi="Times New Roman" w:cs="Times New Roman"/>
          <w:b/>
          <w:bCs/>
          <w:color w:val="333333"/>
          <w:sz w:val="24"/>
          <w:szCs w:val="24"/>
          <w:lang w:eastAsia="ru-RU"/>
        </w:rPr>
        <w:lastRenderedPageBreak/>
        <w:t>Владелец сайта не несет ответственность:</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информации, размещенной на Сайте.</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за соответствие сайта ожиданиям Пользователей, безошибочную и бесперебойную работу сайта, прекращение доступа Пользователя к сайту</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xml:space="preserve">- за сохранность логина и пароля Пользователя, </w:t>
      </w:r>
      <w:proofErr w:type="gramStart"/>
      <w:r w:rsidRPr="00E55AE5">
        <w:rPr>
          <w:rFonts w:ascii="Times New Roman" w:eastAsia="Times New Roman" w:hAnsi="Times New Roman" w:cs="Times New Roman"/>
          <w:color w:val="333333"/>
          <w:sz w:val="24"/>
          <w:szCs w:val="24"/>
          <w:lang w:eastAsia="ru-RU"/>
        </w:rPr>
        <w:t>обеспечивающих</w:t>
      </w:r>
      <w:proofErr w:type="gramEnd"/>
      <w:r w:rsidRPr="00E55AE5">
        <w:rPr>
          <w:rFonts w:ascii="Times New Roman" w:eastAsia="Times New Roman" w:hAnsi="Times New Roman" w:cs="Times New Roman"/>
          <w:color w:val="333333"/>
          <w:sz w:val="24"/>
          <w:szCs w:val="24"/>
          <w:lang w:eastAsia="ru-RU"/>
        </w:rPr>
        <w:t xml:space="preserve"> доступ к отдельным сервисам Сайта</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за убытки, возникшие у Пользователей по причинам, связанным с техническими сбоями аппаратного или программного обеспечения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xml:space="preserve">- за убытки, возникшие по причине несанкционированного использования третьими лицами логина и пароля учетной записи Пользователя. Пользователь размещая ту или иную информацию объективно понимает, что информация размещается на Сайте в открытом доступе и принимает на себя все риски, связанные с таким размещением, в том числе, включая, </w:t>
      </w:r>
      <w:proofErr w:type="gramStart"/>
      <w:r w:rsidRPr="00E55AE5">
        <w:rPr>
          <w:rFonts w:ascii="Times New Roman" w:eastAsia="Times New Roman" w:hAnsi="Times New Roman" w:cs="Times New Roman"/>
          <w:color w:val="333333"/>
          <w:sz w:val="24"/>
          <w:szCs w:val="24"/>
          <w:lang w:eastAsia="ru-RU"/>
        </w:rPr>
        <w:t>но</w:t>
      </w:r>
      <w:proofErr w:type="gramEnd"/>
      <w:r w:rsidRPr="00E55AE5">
        <w:rPr>
          <w:rFonts w:ascii="Times New Roman" w:eastAsia="Times New Roman" w:hAnsi="Times New Roman" w:cs="Times New Roman"/>
          <w:color w:val="333333"/>
          <w:sz w:val="24"/>
          <w:szCs w:val="24"/>
          <w:lang w:eastAsia="ru-RU"/>
        </w:rPr>
        <w:t xml:space="preserve"> не ограничиваясь: риск попадания адреса электронной почты в списки для рассылки спам-сообщений, риск попадания адреса электронной почты к различного рода мошенникам, риск попадания телефонного номера к SMS-</w:t>
      </w:r>
      <w:proofErr w:type="spellStart"/>
      <w:r w:rsidRPr="00E55AE5">
        <w:rPr>
          <w:rFonts w:ascii="Times New Roman" w:eastAsia="Times New Roman" w:hAnsi="Times New Roman" w:cs="Times New Roman"/>
          <w:color w:val="333333"/>
          <w:sz w:val="24"/>
          <w:szCs w:val="24"/>
          <w:lang w:eastAsia="ru-RU"/>
        </w:rPr>
        <w:t>спамерам</w:t>
      </w:r>
      <w:proofErr w:type="spellEnd"/>
      <w:r w:rsidRPr="00E55AE5">
        <w:rPr>
          <w:rFonts w:ascii="Times New Roman" w:eastAsia="Times New Roman" w:hAnsi="Times New Roman" w:cs="Times New Roman"/>
          <w:color w:val="333333"/>
          <w:sz w:val="24"/>
          <w:szCs w:val="24"/>
          <w:lang w:eastAsia="ru-RU"/>
        </w:rPr>
        <w:t xml:space="preserve"> и/или SMS-мошенникам и иные риски, вытекающие из такого размещения информации. Пользователь несет полную ответственность за все действия, совершенные авторизованным лицом от его имени</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за действия Пользователя на Сайте;</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за содержание и законность, достоверность информации, используемой/получаемой Пользователем на Сайте;</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за качество товаров/ услуг, за их возможное несоответствие общепринятым стандартам или ожиданиям Пользователя;</w:t>
      </w:r>
    </w:p>
    <w:p w:rsidR="00E55AE5" w:rsidRPr="00E55AE5" w:rsidRDefault="00E55AE5" w:rsidP="00E55AE5">
      <w:pPr>
        <w:shd w:val="clear" w:color="auto" w:fill="FFFFFF"/>
        <w:spacing w:after="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за последствия применения информации, используемой/получаемой Пользователем на Сайте; </w:t>
      </w:r>
    </w:p>
    <w:p w:rsidR="00E55AE5" w:rsidRPr="00E55AE5" w:rsidRDefault="00E55AE5" w:rsidP="00E55AE5">
      <w:pPr>
        <w:shd w:val="clear" w:color="auto" w:fill="FFFFFF"/>
        <w:spacing w:after="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за доступность других ресурсов Интернета, а также за любые последствия, связанные с использованием этих ресурсов. Любые переходы по ссылкам, осуществляемые Пользователем, последний производит на свой страх и риск;</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за потерю информации Пользователем, а также за искажение информации или потерю сообщения;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за неисполнение или затруднения в исполнении обязательств из-за непредвиденных обстоятельств непреодолимой силы, последствия которых невозможно избежать или преодолеть</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t>В случае предъявления к владельцу сайта требований, связанных с нарушением прав третьих лиц при использовании Пользователем сайта, Пользователь обязуется: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t>- немедленно после получения уведомления принять меры к урегулированию споров с третьими лицами, и предпринять все зависящие от него действия с целью исключения владельца сайта из числа ответчиков.</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lastRenderedPageBreak/>
        <w:t xml:space="preserve">- Возместить владельцу сайта все убытки (в </w:t>
      </w:r>
      <w:proofErr w:type="spellStart"/>
      <w:r w:rsidRPr="00E55AE5">
        <w:rPr>
          <w:rFonts w:ascii="Times New Roman" w:eastAsia="Times New Roman" w:hAnsi="Times New Roman" w:cs="Times New Roman"/>
          <w:b/>
          <w:bCs/>
          <w:color w:val="333333"/>
          <w:sz w:val="24"/>
          <w:szCs w:val="24"/>
          <w:lang w:eastAsia="ru-RU"/>
        </w:rPr>
        <w:t>т.ч</w:t>
      </w:r>
      <w:proofErr w:type="spellEnd"/>
      <w:r w:rsidRPr="00E55AE5">
        <w:rPr>
          <w:rFonts w:ascii="Times New Roman" w:eastAsia="Times New Roman" w:hAnsi="Times New Roman" w:cs="Times New Roman"/>
          <w:b/>
          <w:bCs/>
          <w:color w:val="333333"/>
          <w:sz w:val="24"/>
          <w:szCs w:val="24"/>
          <w:lang w:eastAsia="ru-RU"/>
        </w:rPr>
        <w:t>. упущенную выгоду), оградив его от возможных разбирательств.</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t>Пользователь обязуется: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не копировать, не воспроизводить, не изменять, не распространять и не представлять общественности любую информацию, содержащуюся на Сайте (кроме Сведений, предоставленных самим Пользователем) без предварительного письменного разрешения Владельца сайта и любой третьей стороны;</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не препятствовать и не пытаться препятствовать работе и другой деятельности на Сайте;</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воздерживаться от осуществления действий, направленных на дестабилизацию работы Сайта, осуществления попыток несанкционированного доступа к Сайту, результатам интеллектуальной деятельности, размещенным на нем, а также от осуществления любых иных действий, которые могут быть расценены как сетевая атака;</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использовать Сайт только в законных целях, соблюдать действующее законодательство РФ, а также права и законные интересы третьих лиц;</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не использовать Сайт для регистрации более одной учетной записи;</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периодически обновлять регистрационные данные и другую личную информацию, которую он представил при регистрации, чтобы обеспечить ее точность, актуальность и полноту;</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принять все меры для обеспечения сохранности своей учетной записи и пароля;</w:t>
      </w:r>
    </w:p>
    <w:p w:rsidR="00E55AE5" w:rsidRPr="00E55AE5" w:rsidRDefault="00E55AE5" w:rsidP="00E55AE5">
      <w:pPr>
        <w:shd w:val="clear" w:color="auto" w:fill="FFFFFF"/>
        <w:spacing w:before="300" w:after="150" w:line="240" w:lineRule="auto"/>
        <w:outlineLvl w:val="1"/>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Требования при размещении Пользователями информации.</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t>Информация о товаре/услуге должна быть добросовестной и достоверной.</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xml:space="preserve">Пользователь имеет право реализовывать на Сайте </w:t>
      </w:r>
      <w:r w:rsidR="007F4C49">
        <w:rPr>
          <w:rFonts w:ascii="Times New Roman" w:eastAsia="Times New Roman" w:hAnsi="Times New Roman" w:cs="Times New Roman"/>
          <w:color w:val="333333"/>
          <w:sz w:val="24"/>
          <w:szCs w:val="24"/>
          <w:lang w:eastAsia="ru-RU"/>
        </w:rPr>
        <w:t xml:space="preserve">квартиры, в </w:t>
      </w:r>
      <w:r w:rsidRPr="00E55AE5">
        <w:rPr>
          <w:rFonts w:ascii="Times New Roman" w:eastAsia="Times New Roman" w:hAnsi="Times New Roman" w:cs="Times New Roman"/>
          <w:color w:val="333333"/>
          <w:sz w:val="24"/>
          <w:szCs w:val="24"/>
          <w:lang w:eastAsia="ru-RU"/>
        </w:rPr>
        <w:t>том числе включая</w:t>
      </w:r>
      <w:r w:rsidR="007F4C49">
        <w:rPr>
          <w:rFonts w:ascii="Times New Roman" w:eastAsia="Times New Roman" w:hAnsi="Times New Roman" w:cs="Times New Roman"/>
          <w:color w:val="333333"/>
          <w:sz w:val="24"/>
          <w:szCs w:val="24"/>
          <w:lang w:eastAsia="ru-RU"/>
        </w:rPr>
        <w:t>, аренда на длительный срок и аренда посуточная</w:t>
      </w:r>
      <w:r w:rsidRPr="00E55AE5">
        <w:rPr>
          <w:rFonts w:ascii="Times New Roman" w:eastAsia="Times New Roman" w:hAnsi="Times New Roman" w:cs="Times New Roman"/>
          <w:color w:val="333333"/>
          <w:sz w:val="24"/>
          <w:szCs w:val="24"/>
          <w:lang w:eastAsia="ru-RU"/>
        </w:rPr>
        <w:t>. Пользователь обязан тщательно проверить всю информацию и, в случае обнаружения неверной информации, добавить необходимые сведения в Описание товара/услуги или, если это возможно, исправить неверную информацию, отредактировав объявление. Описание товара/услуги, условия приобретения и использования указанные Пользователем, являются существенными условиями продажи этого товара/услуги. Запрещается оставлять ссылки на другие Товары. В тексте объявления стоимостные показатели должны быть указаны в рублях, а в случае необходимости дополнительно могут быть указаны в иностранной валюте.</w:t>
      </w:r>
    </w:p>
    <w:p w:rsidR="00E55AE5" w:rsidRPr="00E55AE5" w:rsidRDefault="007F4C49"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Цены и п</w:t>
      </w:r>
      <w:r w:rsidR="00E55AE5" w:rsidRPr="00E55AE5">
        <w:rPr>
          <w:rFonts w:ascii="Times New Roman" w:eastAsia="Times New Roman" w:hAnsi="Times New Roman" w:cs="Times New Roman"/>
          <w:b/>
          <w:bCs/>
          <w:color w:val="333333"/>
          <w:sz w:val="24"/>
          <w:szCs w:val="24"/>
          <w:lang w:eastAsia="ru-RU"/>
        </w:rPr>
        <w:t>орядок размещения информации.</w:t>
      </w:r>
    </w:p>
    <w:p w:rsid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xml:space="preserve">Вся публикуемая пользователем информация должна соответствовать Правилам приема объявлений на сайт </w:t>
      </w:r>
      <w:proofErr w:type="spellStart"/>
      <w:r>
        <w:rPr>
          <w:rFonts w:ascii="Times New Roman" w:eastAsia="Times New Roman" w:hAnsi="Times New Roman" w:cs="Times New Roman"/>
          <w:color w:val="333333"/>
          <w:sz w:val="24"/>
          <w:szCs w:val="24"/>
          <w:lang w:val="en-US" w:eastAsia="ru-RU"/>
        </w:rPr>
        <w:t>okbrok</w:t>
      </w:r>
      <w:proofErr w:type="spellEnd"/>
      <w:r w:rsidRPr="00E55AE5">
        <w:rPr>
          <w:rFonts w:ascii="Times New Roman" w:eastAsia="Times New Roman" w:hAnsi="Times New Roman" w:cs="Times New Roman"/>
          <w:color w:val="333333"/>
          <w:sz w:val="24"/>
          <w:szCs w:val="24"/>
          <w:lang w:eastAsia="ru-RU"/>
        </w:rPr>
        <w:t>.</w:t>
      </w:r>
      <w:proofErr w:type="spellStart"/>
      <w:r>
        <w:rPr>
          <w:rFonts w:ascii="Times New Roman" w:eastAsia="Times New Roman" w:hAnsi="Times New Roman" w:cs="Times New Roman"/>
          <w:color w:val="333333"/>
          <w:sz w:val="24"/>
          <w:szCs w:val="24"/>
          <w:lang w:val="en-US" w:eastAsia="ru-RU"/>
        </w:rPr>
        <w:t>ru</w:t>
      </w:r>
      <w:proofErr w:type="spellEnd"/>
      <w:r w:rsidRPr="00E55AE5">
        <w:rPr>
          <w:rFonts w:ascii="Times New Roman" w:eastAsia="Times New Roman" w:hAnsi="Times New Roman" w:cs="Times New Roman"/>
          <w:color w:val="333333"/>
          <w:sz w:val="24"/>
          <w:szCs w:val="24"/>
          <w:lang w:eastAsia="ru-RU"/>
        </w:rPr>
        <w:t>.</w:t>
      </w:r>
    </w:p>
    <w:p w:rsidR="007F4C49" w:rsidRPr="00E55AE5" w:rsidRDefault="007F4C49"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 сайте цена публикации одного объявления в разделе аренда квартир на длительный срок равна 300(триста) рублей, срок размещения объявления неограничен. Публикация объявления в разделе аренда посуточно равна 1000 (тысяча) рублей, </w:t>
      </w:r>
      <w:r>
        <w:rPr>
          <w:rFonts w:ascii="Times New Roman" w:eastAsia="Times New Roman" w:hAnsi="Times New Roman" w:cs="Times New Roman"/>
          <w:color w:val="333333"/>
          <w:sz w:val="24"/>
          <w:szCs w:val="24"/>
          <w:lang w:eastAsia="ru-RU"/>
        </w:rPr>
        <w:t>срок размещения объявления неограничен.</w:t>
      </w:r>
      <w:r>
        <w:rPr>
          <w:rFonts w:ascii="Times New Roman" w:eastAsia="Times New Roman" w:hAnsi="Times New Roman" w:cs="Times New Roman"/>
          <w:color w:val="333333"/>
          <w:sz w:val="24"/>
          <w:szCs w:val="24"/>
          <w:lang w:eastAsia="ru-RU"/>
        </w:rPr>
        <w:t xml:space="preserve"> За подробной информацией и за дополнительными услугами обращайтесь к администрации сайта</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t>При размещении объявления, пожалуйста, помните, что:</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1. В заголовке объявления не должно содержаться Ваших контактных данных (телефона, адреса, e-</w:t>
      </w:r>
      <w:proofErr w:type="spellStart"/>
      <w:r w:rsidRPr="00E55AE5">
        <w:rPr>
          <w:rFonts w:ascii="Times New Roman" w:eastAsia="Times New Roman" w:hAnsi="Times New Roman" w:cs="Times New Roman"/>
          <w:color w:val="333333"/>
          <w:sz w:val="24"/>
          <w:szCs w:val="24"/>
          <w:lang w:eastAsia="ru-RU"/>
        </w:rPr>
        <w:t>mail</w:t>
      </w:r>
      <w:proofErr w:type="spellEnd"/>
      <w:r w:rsidRPr="00E55AE5">
        <w:rPr>
          <w:rFonts w:ascii="Times New Roman" w:eastAsia="Times New Roman" w:hAnsi="Times New Roman" w:cs="Times New Roman"/>
          <w:color w:val="333333"/>
          <w:sz w:val="24"/>
          <w:szCs w:val="24"/>
          <w:lang w:eastAsia="ru-RU"/>
        </w:rPr>
        <w:t xml:space="preserve"> и т.д.),</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2. В тексте объявления и заголовке не должно содержаться названия, адреса сайта (URL) компании.</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lastRenderedPageBreak/>
        <w:t>3. Во всех рубриках в одном объявлении должен упоминаться только 1 предмет продажи/аренды, и т.д. Если Вы располагаете большим количеством предложений – пожалуйста, размещайте их в отдельных объявлениях.</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xml:space="preserve">19. </w:t>
      </w:r>
      <w:r>
        <w:rPr>
          <w:rFonts w:ascii="Times New Roman" w:eastAsia="Times New Roman" w:hAnsi="Times New Roman" w:cs="Times New Roman"/>
          <w:color w:val="333333"/>
          <w:sz w:val="24"/>
          <w:szCs w:val="24"/>
          <w:lang w:eastAsia="ru-RU"/>
        </w:rPr>
        <w:t>Администрация сайта</w:t>
      </w:r>
      <w:r w:rsidRPr="00E55AE5">
        <w:rPr>
          <w:rFonts w:ascii="Times New Roman" w:eastAsia="Times New Roman" w:hAnsi="Times New Roman" w:cs="Times New Roman"/>
          <w:color w:val="333333"/>
          <w:sz w:val="24"/>
          <w:szCs w:val="24"/>
          <w:lang w:eastAsia="ru-RU"/>
        </w:rPr>
        <w:t xml:space="preserve"> оставляет за собой право на удаление объявлений, если они не соответствуют тематике выбранных разделов, либо не соответствуют настоящим правилам.</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t>Возможные причины удаления объявлений без возмещения стоимости размещения платных объявлений:</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1. У данного продавца уже есть активное объявление с рекламой этого товара/услуги;</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2. Содержащаяся в объявлении информация противоречит настоящим правилам и/или законодательству РФ;</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3. Заголовок или текст объявления составлен с использованием верхнего регистра, за исключением первых букв заглавных слов и имен собственных. Целиком в верхнем регистре могут быть написаны только аббревиатуры.</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4. В тексте или заголовке объявления содержатся множественные орфографические и пунктуационные ошибки, отсутствуют разделительные пробелы, знаки препинания и другие символы используются некорректно. Пример неправильного написания: «****</w:t>
      </w:r>
      <w:r>
        <w:rPr>
          <w:rFonts w:ascii="Times New Roman" w:eastAsia="Times New Roman" w:hAnsi="Times New Roman" w:cs="Times New Roman"/>
          <w:color w:val="333333"/>
          <w:sz w:val="24"/>
          <w:szCs w:val="24"/>
          <w:lang w:eastAsia="ru-RU"/>
        </w:rPr>
        <w:t>Сдам</w:t>
      </w:r>
      <w:r w:rsidRPr="00E55AE5">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квартиру</w:t>
      </w:r>
      <w:r w:rsidRPr="00E55AE5">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от хозяина</w:t>
      </w:r>
      <w:r w:rsidRPr="00E55AE5">
        <w:rPr>
          <w:rFonts w:ascii="Times New Roman" w:eastAsia="Times New Roman" w:hAnsi="Times New Roman" w:cs="Times New Roman"/>
          <w:color w:val="333333"/>
          <w:sz w:val="24"/>
          <w:szCs w:val="24"/>
          <w:lang w:eastAsia="ru-RU"/>
        </w:rPr>
        <w:t>!!!».</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5. Заголовок или текст объявления содержит информацию о цене товара/услуги (цену необходимо указывать в соответствующей графе);</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6. Заголовок, текст объявления или комментарий к фотографии содержат ссылку на Интернет-ресурсы.</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7. Запрещается указывать в заголовке и тексте объявлений следующие слова и словосочетания: Срочно, Очень срочно, и т.д.</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8. Ваше объявление, размещенное в рубрике «Другое», может быть удалено, если оно по своему содержанию соответствует одной из существующих на сайте рубрик.</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t>Требования к фотографиям:</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В случае несоответствия фотографий ниже перечисленным требованиям, объявления на сайте будут опубликованы без фотографии, без возмещения стоимости размещения платных объявлений; объявления в газете будут опубликованы с фотографией, подобранной из интернета, по возможности максимально соответствующей предмету объявления или не будут опубликованы вовсе, без возмещения стоимости размещения платных объявлений.</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1. фотография должна иметь очевидную смысловую связь с текстом объявления и служить цели адекватно иллюстрировать текст объявления.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2. на фотографии должен быть четко различим изображаемый объект.</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3. фотография должна быть горизонтальной и иметь поля (свободное пространство между контуром изображенного объекта и краем листа)</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xml:space="preserve">4. для публикации в газете разрешение фотографии должен быть не менее 150 </w:t>
      </w:r>
      <w:proofErr w:type="spellStart"/>
      <w:r w:rsidRPr="00E55AE5">
        <w:rPr>
          <w:rFonts w:ascii="Times New Roman" w:eastAsia="Times New Roman" w:hAnsi="Times New Roman" w:cs="Times New Roman"/>
          <w:color w:val="333333"/>
          <w:sz w:val="24"/>
          <w:szCs w:val="24"/>
          <w:lang w:eastAsia="ru-RU"/>
        </w:rPr>
        <w:t>dpi</w:t>
      </w:r>
      <w:proofErr w:type="spellEnd"/>
      <w:r w:rsidRPr="00E55AE5">
        <w:rPr>
          <w:rFonts w:ascii="Times New Roman" w:eastAsia="Times New Roman" w:hAnsi="Times New Roman" w:cs="Times New Roman"/>
          <w:color w:val="333333"/>
          <w:sz w:val="24"/>
          <w:szCs w:val="24"/>
          <w:lang w:eastAsia="ru-RU"/>
        </w:rPr>
        <w:t>.</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xml:space="preserve">5. Размер фотографии по ширине не менее 1280 </w:t>
      </w:r>
      <w:proofErr w:type="spellStart"/>
      <w:r w:rsidRPr="00E55AE5">
        <w:rPr>
          <w:rFonts w:ascii="Times New Roman" w:eastAsia="Times New Roman" w:hAnsi="Times New Roman" w:cs="Times New Roman"/>
          <w:color w:val="333333"/>
          <w:sz w:val="24"/>
          <w:szCs w:val="24"/>
          <w:lang w:eastAsia="ru-RU"/>
        </w:rPr>
        <w:t>px</w:t>
      </w:r>
      <w:proofErr w:type="spellEnd"/>
      <w:r w:rsidRPr="00E55AE5">
        <w:rPr>
          <w:rFonts w:ascii="Times New Roman" w:eastAsia="Times New Roman" w:hAnsi="Times New Roman" w:cs="Times New Roman"/>
          <w:color w:val="333333"/>
          <w:sz w:val="24"/>
          <w:szCs w:val="24"/>
          <w:lang w:eastAsia="ru-RU"/>
        </w:rPr>
        <w:t xml:space="preserve"> (2Мп), ориентация горизонтальная.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6. Допустимые форматы фотографий: *.</w:t>
      </w:r>
      <w:proofErr w:type="spellStart"/>
      <w:r w:rsidRPr="00E55AE5">
        <w:rPr>
          <w:rFonts w:ascii="Times New Roman" w:eastAsia="Times New Roman" w:hAnsi="Times New Roman" w:cs="Times New Roman"/>
          <w:color w:val="333333"/>
          <w:sz w:val="24"/>
          <w:szCs w:val="24"/>
          <w:lang w:eastAsia="ru-RU"/>
        </w:rPr>
        <w:t>jpg</w:t>
      </w:r>
      <w:proofErr w:type="spellEnd"/>
      <w:r w:rsidRPr="00E55AE5">
        <w:rPr>
          <w:rFonts w:ascii="Times New Roman" w:eastAsia="Times New Roman" w:hAnsi="Times New Roman" w:cs="Times New Roman"/>
          <w:color w:val="333333"/>
          <w:sz w:val="24"/>
          <w:szCs w:val="24"/>
          <w:lang w:eastAsia="ru-RU"/>
        </w:rPr>
        <w:t>, *.</w:t>
      </w:r>
      <w:proofErr w:type="spellStart"/>
      <w:r w:rsidRPr="00E55AE5">
        <w:rPr>
          <w:rFonts w:ascii="Times New Roman" w:eastAsia="Times New Roman" w:hAnsi="Times New Roman" w:cs="Times New Roman"/>
          <w:color w:val="333333"/>
          <w:sz w:val="24"/>
          <w:szCs w:val="24"/>
          <w:lang w:eastAsia="ru-RU"/>
        </w:rPr>
        <w:t>png</w:t>
      </w:r>
      <w:proofErr w:type="spellEnd"/>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xml:space="preserve">7. Размер файла должен быть от 120Кб до </w:t>
      </w:r>
      <w:r>
        <w:rPr>
          <w:rFonts w:ascii="Times New Roman" w:eastAsia="Times New Roman" w:hAnsi="Times New Roman" w:cs="Times New Roman"/>
          <w:color w:val="333333"/>
          <w:sz w:val="24"/>
          <w:szCs w:val="24"/>
          <w:lang w:eastAsia="ru-RU"/>
        </w:rPr>
        <w:t>1</w:t>
      </w:r>
      <w:r w:rsidRPr="00E55AE5">
        <w:rPr>
          <w:rFonts w:ascii="Times New Roman" w:eastAsia="Times New Roman" w:hAnsi="Times New Roman" w:cs="Times New Roman"/>
          <w:color w:val="333333"/>
          <w:sz w:val="24"/>
          <w:szCs w:val="24"/>
          <w:lang w:eastAsia="ru-RU"/>
        </w:rPr>
        <w:t>Мб.</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lastRenderedPageBreak/>
        <w:t>8. Авторские и смежные права на фотографии должны на исключительной основе принадлежать лицу, размещающему объявление.</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Не принимаются: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1. фотографии не связанные по смыслу с текстом объявления или неадекватно иллюстрирующие текст объявления.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2. вертикальные фотографии, фотографии на которых изображенный объект обрезан (вошел в кадр частично)</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3. черно-белые фотографии и фотографии с нарушенной цветовой гаммой</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4. фотографии, содержащие изображения людей</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5. коллажи (</w:t>
      </w:r>
      <w:proofErr w:type="gramStart"/>
      <w:r w:rsidRPr="00E55AE5">
        <w:rPr>
          <w:rFonts w:ascii="Times New Roman" w:eastAsia="Times New Roman" w:hAnsi="Times New Roman" w:cs="Times New Roman"/>
          <w:color w:val="333333"/>
          <w:sz w:val="24"/>
          <w:szCs w:val="24"/>
          <w:lang w:eastAsia="ru-RU"/>
        </w:rPr>
        <w:t>фотографии</w:t>
      </w:r>
      <w:proofErr w:type="gramEnd"/>
      <w:r w:rsidRPr="00E55AE5">
        <w:rPr>
          <w:rFonts w:ascii="Times New Roman" w:eastAsia="Times New Roman" w:hAnsi="Times New Roman" w:cs="Times New Roman"/>
          <w:color w:val="333333"/>
          <w:sz w:val="24"/>
          <w:szCs w:val="24"/>
          <w:lang w:eastAsia="ru-RU"/>
        </w:rPr>
        <w:t xml:space="preserve"> составленные из нескольких кадров)</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6. фотографии с рекламной информацией (название компании, логотип, контактные данные, сайт, элементы пользовательского интерфейса и т. п.)</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7. фотографии порнографического характера</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8. фотографии, содержащие пропаганду насилия, экстремистские лозунги и элементы.</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9. фотографии, содержащие информацию, подстрекающую к вражде по расовому и/или религиозному признаку</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10. фотографии, на которых в качестве основного элемента изображения присутствуют рисунки или абстрактные символы (исключение составляют аэрография и /или элементы декора)</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t>Правила подачи объявлений с предложением услуг, подлежащих лицензированию:</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При подаче объявления с предложениями услуг, подлежащих лицензированию, в тексте объявления требуется указывать номер лицензии и наименование органа, выдавшего лицензию.</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i/>
          <w:iCs/>
          <w:color w:val="333333"/>
          <w:sz w:val="24"/>
          <w:szCs w:val="24"/>
          <w:lang w:eastAsia="ru-RU"/>
        </w:rPr>
        <w:t>Редакция рекомендует при обращении по объявлениям с предложениями услуг, подлежащих лицензированию, требовать предъявления лицензии, разрешающей деятельность в конкретной сфере услуг.</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t>Не допускается к размещению на сайте следующая информация: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грубые, нецензурные выражения и оскорбления в любой форме, сообщения, грубые по тону и содержанию;</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предложения услуг и товаров, производство и (или) реализация которых запрещены законодательством Российской Федерации;</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xml:space="preserve">- информация относительно продвижения наркотических средств, психотропных веществ и их </w:t>
      </w:r>
      <w:proofErr w:type="spellStart"/>
      <w:r w:rsidRPr="00E55AE5">
        <w:rPr>
          <w:rFonts w:ascii="Times New Roman" w:eastAsia="Times New Roman" w:hAnsi="Times New Roman" w:cs="Times New Roman"/>
          <w:color w:val="333333"/>
          <w:sz w:val="24"/>
          <w:szCs w:val="24"/>
          <w:lang w:eastAsia="ru-RU"/>
        </w:rPr>
        <w:t>прекурсоров</w:t>
      </w:r>
      <w:proofErr w:type="spellEnd"/>
      <w:r w:rsidRPr="00E55AE5">
        <w:rPr>
          <w:rFonts w:ascii="Times New Roman" w:eastAsia="Times New Roman" w:hAnsi="Times New Roman" w:cs="Times New Roman"/>
          <w:color w:val="333333"/>
          <w:sz w:val="24"/>
          <w:szCs w:val="24"/>
          <w:lang w:eastAsia="ru-RU"/>
        </w:rPr>
        <w:t xml:space="preserve">, растений, содержащих наркотические средства или психотропные вещества либо их </w:t>
      </w:r>
      <w:proofErr w:type="spellStart"/>
      <w:r w:rsidRPr="00E55AE5">
        <w:rPr>
          <w:rFonts w:ascii="Times New Roman" w:eastAsia="Times New Roman" w:hAnsi="Times New Roman" w:cs="Times New Roman"/>
          <w:color w:val="333333"/>
          <w:sz w:val="24"/>
          <w:szCs w:val="24"/>
          <w:lang w:eastAsia="ru-RU"/>
        </w:rPr>
        <w:t>прекурсоры</w:t>
      </w:r>
      <w:proofErr w:type="spellEnd"/>
      <w:r w:rsidRPr="00E55AE5">
        <w:rPr>
          <w:rFonts w:ascii="Times New Roman" w:eastAsia="Times New Roman" w:hAnsi="Times New Roman" w:cs="Times New Roman"/>
          <w:color w:val="333333"/>
          <w:sz w:val="24"/>
          <w:szCs w:val="24"/>
          <w:lang w:eastAsia="ru-RU"/>
        </w:rPr>
        <w:t xml:space="preserve">, и их частей, содержащих наркотические средства или психотропные вещества либо их </w:t>
      </w:r>
      <w:proofErr w:type="spellStart"/>
      <w:r w:rsidRPr="00E55AE5">
        <w:rPr>
          <w:rFonts w:ascii="Times New Roman" w:eastAsia="Times New Roman" w:hAnsi="Times New Roman" w:cs="Times New Roman"/>
          <w:color w:val="333333"/>
          <w:sz w:val="24"/>
          <w:szCs w:val="24"/>
          <w:lang w:eastAsia="ru-RU"/>
        </w:rPr>
        <w:t>прекурсоры</w:t>
      </w:r>
      <w:proofErr w:type="spellEnd"/>
      <w:r w:rsidRPr="00E55AE5">
        <w:rPr>
          <w:rFonts w:ascii="Times New Roman" w:eastAsia="Times New Roman" w:hAnsi="Times New Roman" w:cs="Times New Roman"/>
          <w:color w:val="333333"/>
          <w:sz w:val="24"/>
          <w:szCs w:val="24"/>
          <w:lang w:eastAsia="ru-RU"/>
        </w:rPr>
        <w:t>;</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информация относительно продвижения взрывчатых веществ и материалов, за исключением пиротехнических изделий;</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предложения органов и (или) тканей человека в качестве объектов купли-продажи;</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-предложения товаров, подлежащих государственной регистрации, в случае отсутствия такой регистрации;</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lastRenderedPageBreak/>
        <w:t>-предложения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предложение товаров, на производство и (или) реализацию которых требуется получение лицензий или иных специальных разрешений, в случае отсутствия таковых;</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лишенные смысловой нагрузки объявления, сообщения «не по теме» (</w:t>
      </w:r>
      <w:proofErr w:type="spellStart"/>
      <w:r w:rsidRPr="00E55AE5">
        <w:rPr>
          <w:rFonts w:ascii="Times New Roman" w:eastAsia="Times New Roman" w:hAnsi="Times New Roman" w:cs="Times New Roman"/>
          <w:color w:val="333333"/>
          <w:sz w:val="24"/>
          <w:szCs w:val="24"/>
          <w:lang w:eastAsia="ru-RU"/>
        </w:rPr>
        <w:t>флуд</w:t>
      </w:r>
      <w:proofErr w:type="spellEnd"/>
      <w:r w:rsidRPr="00E55AE5">
        <w:rPr>
          <w:rFonts w:ascii="Times New Roman" w:eastAsia="Times New Roman" w:hAnsi="Times New Roman" w:cs="Times New Roman"/>
          <w:color w:val="333333"/>
          <w:sz w:val="24"/>
          <w:szCs w:val="24"/>
          <w:lang w:eastAsia="ru-RU"/>
        </w:rPr>
        <w:t>).</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информация, содержащая: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proofErr w:type="gramStart"/>
      <w:r w:rsidRPr="00E55AE5">
        <w:rPr>
          <w:rFonts w:ascii="Times New Roman" w:eastAsia="Times New Roman" w:hAnsi="Times New Roman" w:cs="Times New Roman"/>
          <w:color w:val="333333"/>
          <w:sz w:val="24"/>
          <w:szCs w:val="24"/>
          <w:lang w:eastAsia="ru-RU"/>
        </w:rPr>
        <w:t xml:space="preserve">1) ненормативную лексику, непристойные и </w:t>
      </w:r>
      <w:proofErr w:type="spellStart"/>
      <w:r w:rsidRPr="00E55AE5">
        <w:rPr>
          <w:rFonts w:ascii="Times New Roman" w:eastAsia="Times New Roman" w:hAnsi="Times New Roman" w:cs="Times New Roman"/>
          <w:color w:val="333333"/>
          <w:sz w:val="24"/>
          <w:szCs w:val="24"/>
          <w:lang w:eastAsia="ru-RU"/>
        </w:rPr>
        <w:t>оскорбительне</w:t>
      </w:r>
      <w:proofErr w:type="spellEnd"/>
      <w:r w:rsidRPr="00E55AE5">
        <w:rPr>
          <w:rFonts w:ascii="Times New Roman" w:eastAsia="Times New Roman" w:hAnsi="Times New Roman" w:cs="Times New Roman"/>
          <w:color w:val="333333"/>
          <w:sz w:val="24"/>
          <w:szCs w:val="24"/>
          <w:lang w:eastAsia="ru-RU"/>
        </w:rPr>
        <w:t xml:space="preserve"> образы, сравнения и выражения,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roofErr w:type="gramEnd"/>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xml:space="preserve">2) порнографию, в </w:t>
      </w:r>
      <w:proofErr w:type="spellStart"/>
      <w:r w:rsidRPr="00E55AE5">
        <w:rPr>
          <w:rFonts w:ascii="Times New Roman" w:eastAsia="Times New Roman" w:hAnsi="Times New Roman" w:cs="Times New Roman"/>
          <w:color w:val="333333"/>
          <w:sz w:val="24"/>
          <w:szCs w:val="24"/>
          <w:lang w:eastAsia="ru-RU"/>
        </w:rPr>
        <w:t>т.ч</w:t>
      </w:r>
      <w:proofErr w:type="spellEnd"/>
      <w:r w:rsidRPr="00E55AE5">
        <w:rPr>
          <w:rFonts w:ascii="Times New Roman" w:eastAsia="Times New Roman" w:hAnsi="Times New Roman" w:cs="Times New Roman"/>
          <w:color w:val="333333"/>
          <w:sz w:val="24"/>
          <w:szCs w:val="24"/>
          <w:lang w:eastAsia="ru-RU"/>
        </w:rPr>
        <w:t>. фото порнографического характера;</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3) признаки мошенничества и вымогательства;</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4) призывы к насилию и противоправным и экстремистским действиям;</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5) признаки дискриминации по национальному, расовому, религиозному, половому и другим признакам</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t>Пользователь гарантирует:</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полную свою дееспособность;</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использование полученной им в рамках Сервиса информации исключительно в законных целях;</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Услуги настоящего сайта не предоставляются и не должны использоваться лицами младше 18 лет, лицами признанными недееспособными, а также ограниченно дееспособными лицами или лицами, временно или постоянно отстраненными от пользования Услугами Сайта. Лица, не достигшие 18 лет, или лица, признанные недееспособными или ограничено дееспособными, могут пользоваться Услугами только с согласия своих законных представителей.</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b/>
          <w:bCs/>
          <w:color w:val="333333"/>
          <w:sz w:val="24"/>
          <w:szCs w:val="24"/>
          <w:lang w:eastAsia="ru-RU"/>
        </w:rPr>
        <w:t>В целях защиты несовершеннолетних от злоупотреблений их доверием и недостатком опыта в размещаемой на сайте информации не допускаются: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1) дискредитация родителей и воспитателей, подрыв доверия к ним у несовершеннолетних;</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2) побуждение несовершеннолетних к тому, чтобы они убедили родителей или других лиц приобрести предлагаемый на сайте товар;</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3) создание у несовершеннолетних искаженного представления о доступности товара для семьи с любым уровнем достатка;</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4) создание у несовершеннолетних впечатления о том, что обладание предлагаемым товаром ставит их в предпочтительное положение перед их сверстниками;</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5) формирование комплекса неполноценности у несовершеннолетних, не обладающих предлагаемым товаром;</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6) показ несовершеннолетних в опасных ситуациях;</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lastRenderedPageBreak/>
        <w:t>7) преуменьшение уровня необходимых для использования предлагаемого товара навыков у несовершеннолетних той возрастной группы, для которой этот товар предназначен;</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8) формирование у несовершеннолетних комплекса неполноценности, связанного с их вешней непривлекательностью.</w:t>
      </w:r>
    </w:p>
    <w:p w:rsidR="00E55AE5" w:rsidRPr="00E55AE5" w:rsidRDefault="00E55AE5" w:rsidP="00E55AE5">
      <w:pPr>
        <w:shd w:val="clear" w:color="auto" w:fill="FFFFFF"/>
        <w:spacing w:before="300" w:after="150" w:line="240" w:lineRule="auto"/>
        <w:outlineLvl w:val="1"/>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Заключительные положения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Владелец сайта не гарантирует постоянного, беспрерывного и надежного доступа к Услугам. Возможность пользования Сайтом и Услугами предоставляется без гарантий, и, в степени, разрешенной действующим законодательством, не ограничиваясь, обязательствами, касающимися компетентности и профессионализма, а также требованиями, связанными с соблюдением Пользователями сроков исполнения обязательств по заключенным сделкам.</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Настоящее Соглашение представляет собой публичную оферту, в соответствии со ст. 435 ГК РФ. Согласие Пользователя с условиями настоящего Соглашения (акцептом) считается фактическое пользование Сайтом, его сервисами и результатами интеллектуальной деятельности, размещенными на нем. Настоящее Соглашение вступает в силу после предоставления Пользователем электронного адреса и Пароля для Авторизации на Сайте и продолжает действовать бессрочно.</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Вопросы, не урегулированные Соглашением, подлежат разрешению в соответствии с законодательством Российской Федерации. Если по тем или иным причинам какие-либо из условий настоящего Соглашения являются недействительными или не имеющими юридической силы, это не оказывает влияния на действительность или применимость остальных условий Соглашения.</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Владелец сайта оставляет за собой право прекратить доступ к Услугам Пользователя по собственному усмотрению.</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Владелец сайта оставляет за собой право по собственному усмотрению прекратить предоставление Услуг и прекратить доступ к Услугам всех зарегистрированных Пользователей.</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Владелец сайта оставляет за собой право передачи прав и/или обязанностей по настоящему соглашению, как в целом, так и в части третьей стороне. В случае передачи прав и/или обязанностей, как в целом, так и в части третьей стороне, Владелец сайта обязуется сообщить Пользователям, кому были переданы права и/или обязанности путем публикации соответствующей информации на Сайте.</w:t>
      </w:r>
    </w:p>
    <w:p w:rsidR="00E55AE5" w:rsidRPr="00E55AE5" w:rsidRDefault="00E55AE5" w:rsidP="00E55AE5">
      <w:pPr>
        <w:shd w:val="clear" w:color="auto" w:fill="FFFFFF"/>
        <w:spacing w:after="150" w:line="257" w:lineRule="atLeast"/>
        <w:rPr>
          <w:rFonts w:ascii="Times New Roman" w:eastAsia="Times New Roman" w:hAnsi="Times New Roman" w:cs="Times New Roman"/>
          <w:color w:val="333333"/>
          <w:sz w:val="24"/>
          <w:szCs w:val="24"/>
          <w:lang w:eastAsia="ru-RU"/>
        </w:rPr>
      </w:pPr>
      <w:r w:rsidRPr="00E55AE5">
        <w:rPr>
          <w:rFonts w:ascii="Times New Roman" w:eastAsia="Times New Roman" w:hAnsi="Times New Roman" w:cs="Times New Roman"/>
          <w:color w:val="333333"/>
          <w:sz w:val="24"/>
          <w:szCs w:val="24"/>
          <w:lang w:eastAsia="ru-RU"/>
        </w:rPr>
        <w:t>- Пользователь не может передать свои права и/или обязанности по настоящему соглашению полностью или в части третьей стороне. </w:t>
      </w:r>
    </w:p>
    <w:p w:rsidR="00EB53F3" w:rsidRDefault="007F4C49"/>
    <w:sectPr w:rsidR="00EB5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E5"/>
    <w:rsid w:val="002A52EE"/>
    <w:rsid w:val="007F4C49"/>
    <w:rsid w:val="009322DE"/>
    <w:rsid w:val="00E5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5A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5AE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55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5AE5"/>
    <w:rPr>
      <w:color w:val="0000FF"/>
      <w:u w:val="single"/>
    </w:rPr>
  </w:style>
  <w:style w:type="character" w:customStyle="1" w:styleId="apple-converted-space">
    <w:name w:val="apple-converted-space"/>
    <w:basedOn w:val="a0"/>
    <w:rsid w:val="00E55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5A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5AE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55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5AE5"/>
    <w:rPr>
      <w:color w:val="0000FF"/>
      <w:u w:val="single"/>
    </w:rPr>
  </w:style>
  <w:style w:type="character" w:customStyle="1" w:styleId="apple-converted-space">
    <w:name w:val="apple-converted-space"/>
    <w:basedOn w:val="a0"/>
    <w:rsid w:val="00E5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11054">
      <w:bodyDiv w:val="1"/>
      <w:marLeft w:val="0"/>
      <w:marRight w:val="0"/>
      <w:marTop w:val="0"/>
      <w:marBottom w:val="0"/>
      <w:divBdr>
        <w:top w:val="none" w:sz="0" w:space="0" w:color="auto"/>
        <w:left w:val="none" w:sz="0" w:space="0" w:color="auto"/>
        <w:bottom w:val="none" w:sz="0" w:space="0" w:color="auto"/>
        <w:right w:val="none" w:sz="0" w:space="0" w:color="auto"/>
      </w:divBdr>
      <w:divsChild>
        <w:div w:id="1607538692">
          <w:marLeft w:val="0"/>
          <w:marRight w:val="0"/>
          <w:marTop w:val="0"/>
          <w:marBottom w:val="0"/>
          <w:divBdr>
            <w:top w:val="none" w:sz="0" w:space="0" w:color="auto"/>
            <w:left w:val="none" w:sz="0" w:space="0" w:color="auto"/>
            <w:bottom w:val="none" w:sz="0" w:space="0" w:color="auto"/>
            <w:right w:val="none" w:sz="0" w:space="0" w:color="auto"/>
          </w:divBdr>
        </w:div>
        <w:div w:id="132547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pyrigh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3217</Words>
  <Characters>18340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АLex</dc:creator>
  <cp:lastModifiedBy>АLex</cp:lastModifiedBy>
  <cp:revision>2</cp:revision>
  <dcterms:created xsi:type="dcterms:W3CDTF">2016-05-28T08:17:00Z</dcterms:created>
  <dcterms:modified xsi:type="dcterms:W3CDTF">2016-05-29T07:02:00Z</dcterms:modified>
</cp:coreProperties>
</file>